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0D6" w:rsidRPr="00DC51FA" w:rsidRDefault="00DC51FA" w:rsidP="00DC51FA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Arbeitsplan Holz</w:t>
      </w:r>
    </w:p>
    <w:p w:rsidR="00AA4CB7" w:rsidRDefault="00AA4CB7"/>
    <w:p w:rsidR="00AA4CB7" w:rsidRPr="00AA4CB7" w:rsidRDefault="00AA4CB7" w:rsidP="00DC51FA">
      <w:pPr>
        <w:spacing w:after="0" w:line="280" w:lineRule="exact"/>
        <w:jc w:val="center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AA4CB7">
        <w:rPr>
          <w:rFonts w:ascii="Arial" w:eastAsia="Times New Roman" w:hAnsi="Arial" w:cs="Arial"/>
          <w:b/>
          <w:sz w:val="24"/>
          <w:szCs w:val="24"/>
          <w:lang w:eastAsia="de-DE"/>
        </w:rPr>
        <w:t>Arbeitsplan für das schulinterne Praktikum</w:t>
      </w:r>
      <w:r w:rsidR="00DC51FA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</w:t>
      </w:r>
      <w:r w:rsidRPr="00AA4CB7">
        <w:rPr>
          <w:rFonts w:ascii="Arial" w:eastAsia="Times New Roman" w:hAnsi="Arial" w:cs="Arial"/>
          <w:b/>
          <w:sz w:val="24"/>
          <w:szCs w:val="24"/>
          <w:lang w:eastAsia="de-DE"/>
        </w:rPr>
        <w:t>im fachpraktischen Unterricht</w:t>
      </w:r>
    </w:p>
    <w:p w:rsidR="00AA4CB7" w:rsidRPr="00AA4CB7" w:rsidRDefault="00AA4CB7" w:rsidP="00AA4CB7">
      <w:pPr>
        <w:spacing w:after="0" w:line="280" w:lineRule="exact"/>
        <w:jc w:val="center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AA4CB7">
        <w:rPr>
          <w:rFonts w:ascii="Arial" w:eastAsia="Times New Roman" w:hAnsi="Arial" w:cs="Arial"/>
          <w:b/>
          <w:sz w:val="24"/>
          <w:szCs w:val="24"/>
          <w:lang w:eastAsia="de-DE"/>
        </w:rPr>
        <w:t>Bereich Holztechnik</w:t>
      </w:r>
    </w:p>
    <w:p w:rsidR="00AA4CB7" w:rsidRPr="00AA4CB7" w:rsidRDefault="00AA4CB7" w:rsidP="00AA4CB7">
      <w:pPr>
        <w:spacing w:after="0" w:line="280" w:lineRule="exact"/>
        <w:rPr>
          <w:rFonts w:ascii="Arial" w:eastAsia="Times New Roman" w:hAnsi="Arial" w:cs="Arial"/>
          <w:lang w:eastAsia="de-DE"/>
        </w:rPr>
      </w:pPr>
    </w:p>
    <w:p w:rsidR="00AA4CB7" w:rsidRPr="00AA4CB7" w:rsidRDefault="00AA4CB7" w:rsidP="00AA4CB7">
      <w:pPr>
        <w:spacing w:after="120" w:line="280" w:lineRule="exact"/>
        <w:rPr>
          <w:rFonts w:ascii="Arial" w:eastAsia="Times New Roman" w:hAnsi="Arial" w:cs="Arial"/>
          <w:b/>
          <w:lang w:eastAsia="de-DE"/>
        </w:rPr>
      </w:pPr>
      <w:r w:rsidRPr="00AA4CB7">
        <w:rPr>
          <w:rFonts w:ascii="Arial" w:eastAsia="Times New Roman" w:hAnsi="Arial" w:cs="Arial"/>
          <w:b/>
          <w:lang w:eastAsia="de-DE"/>
        </w:rPr>
        <w:t xml:space="preserve">1. Bestandsaufnahme im Holzlager </w:t>
      </w:r>
    </w:p>
    <w:p w:rsidR="00AA4CB7" w:rsidRPr="00AA4CB7" w:rsidRDefault="00AA4CB7" w:rsidP="00AA4CB7">
      <w:pPr>
        <w:spacing w:after="0" w:line="280" w:lineRule="exact"/>
        <w:rPr>
          <w:rFonts w:ascii="Arial" w:eastAsia="Times New Roman" w:hAnsi="Arial" w:cs="Arial"/>
          <w:lang w:eastAsia="de-DE"/>
        </w:rPr>
      </w:pPr>
      <w:r w:rsidRPr="00AA4CB7">
        <w:rPr>
          <w:rFonts w:ascii="Arial" w:eastAsia="Times New Roman" w:hAnsi="Arial" w:cs="Arial"/>
          <w:lang w:eastAsia="de-DE"/>
        </w:rPr>
        <w:t>- Holzlager ausräumen und säubern</w:t>
      </w:r>
    </w:p>
    <w:p w:rsidR="00AA4CB7" w:rsidRPr="00AA4CB7" w:rsidRDefault="00AA4CB7" w:rsidP="00AA4CB7">
      <w:pPr>
        <w:spacing w:after="0" w:line="280" w:lineRule="exact"/>
        <w:rPr>
          <w:rFonts w:ascii="Arial" w:eastAsia="Times New Roman" w:hAnsi="Arial" w:cs="Arial"/>
          <w:lang w:eastAsia="de-DE"/>
        </w:rPr>
      </w:pPr>
      <w:r w:rsidRPr="00AA4CB7">
        <w:rPr>
          <w:rFonts w:ascii="Arial" w:eastAsia="Times New Roman" w:hAnsi="Arial" w:cs="Arial"/>
          <w:lang w:eastAsia="de-DE"/>
        </w:rPr>
        <w:t xml:space="preserve">- Bestandsaufnahme der einzelnen Halbzeuge, wie Bretter, Bohlen etc. </w:t>
      </w:r>
    </w:p>
    <w:p w:rsidR="00AA4CB7" w:rsidRPr="00AA4CB7" w:rsidRDefault="00AA4CB7" w:rsidP="00AA4CB7">
      <w:pPr>
        <w:spacing w:after="0" w:line="280" w:lineRule="exact"/>
        <w:rPr>
          <w:rFonts w:ascii="Arial" w:eastAsia="Times New Roman" w:hAnsi="Arial" w:cs="Arial"/>
          <w:lang w:eastAsia="de-DE"/>
        </w:rPr>
      </w:pPr>
      <w:r w:rsidRPr="00AA4CB7">
        <w:rPr>
          <w:rFonts w:ascii="Arial" w:eastAsia="Times New Roman" w:hAnsi="Arial" w:cs="Arial"/>
          <w:lang w:eastAsia="de-DE"/>
        </w:rPr>
        <w:t xml:space="preserve"> nach Holzarten sortiert</w:t>
      </w:r>
    </w:p>
    <w:p w:rsidR="00AA4CB7" w:rsidRPr="00AA4CB7" w:rsidRDefault="00AA4CB7" w:rsidP="00AA4CB7">
      <w:pPr>
        <w:spacing w:after="0" w:line="280" w:lineRule="exact"/>
        <w:rPr>
          <w:rFonts w:ascii="Arial" w:eastAsia="Times New Roman" w:hAnsi="Arial" w:cs="Arial"/>
          <w:lang w:eastAsia="de-DE"/>
        </w:rPr>
      </w:pPr>
      <w:r w:rsidRPr="00AA4CB7">
        <w:rPr>
          <w:rFonts w:ascii="Arial" w:eastAsia="Times New Roman" w:hAnsi="Arial" w:cs="Arial"/>
          <w:lang w:eastAsia="de-DE"/>
        </w:rPr>
        <w:t>- ergänzende Materialbestellung beim Holzhändler tätigen</w:t>
      </w:r>
    </w:p>
    <w:p w:rsidR="00AA4CB7" w:rsidRPr="00AA4CB7" w:rsidRDefault="00AA4CB7" w:rsidP="00AA4CB7">
      <w:pPr>
        <w:spacing w:after="0" w:line="280" w:lineRule="exact"/>
        <w:rPr>
          <w:rFonts w:ascii="Arial" w:eastAsia="Times New Roman" w:hAnsi="Arial" w:cs="Arial"/>
          <w:lang w:eastAsia="de-DE"/>
        </w:rPr>
      </w:pPr>
      <w:r w:rsidRPr="00AA4CB7">
        <w:rPr>
          <w:rFonts w:ascii="Arial" w:eastAsia="Times New Roman" w:hAnsi="Arial" w:cs="Arial"/>
          <w:lang w:eastAsia="de-DE"/>
        </w:rPr>
        <w:t xml:space="preserve">- Tagesbericht schreiben </w:t>
      </w:r>
    </w:p>
    <w:p w:rsidR="00AA4CB7" w:rsidRPr="00AA4CB7" w:rsidRDefault="00AA4CB7" w:rsidP="00AA4CB7">
      <w:pPr>
        <w:spacing w:after="0" w:line="280" w:lineRule="exact"/>
        <w:rPr>
          <w:rFonts w:ascii="Arial" w:eastAsia="Times New Roman" w:hAnsi="Arial" w:cs="Arial"/>
          <w:lang w:eastAsia="de-DE"/>
        </w:rPr>
      </w:pPr>
      <w:r w:rsidRPr="00AA4CB7">
        <w:rPr>
          <w:rFonts w:ascii="Arial" w:eastAsia="Times New Roman" w:hAnsi="Arial" w:cs="Arial"/>
          <w:lang w:eastAsia="de-DE"/>
        </w:rPr>
        <w:t xml:space="preserve">- Wochenbericht schreiben </w:t>
      </w:r>
    </w:p>
    <w:p w:rsidR="00AA4CB7" w:rsidRPr="00AA4CB7" w:rsidRDefault="00AA4CB7" w:rsidP="00AA4CB7">
      <w:pPr>
        <w:spacing w:after="0" w:line="280" w:lineRule="exact"/>
        <w:rPr>
          <w:rFonts w:ascii="Arial" w:eastAsia="Times New Roman" w:hAnsi="Arial" w:cs="Arial"/>
          <w:lang w:eastAsia="de-DE"/>
        </w:rPr>
      </w:pPr>
    </w:p>
    <w:p w:rsidR="00AA4CB7" w:rsidRPr="00AA4CB7" w:rsidRDefault="00AA4CB7" w:rsidP="00AA4CB7">
      <w:pPr>
        <w:spacing w:after="120" w:line="280" w:lineRule="exact"/>
        <w:rPr>
          <w:rFonts w:ascii="Arial" w:eastAsia="Times New Roman" w:hAnsi="Arial" w:cs="Arial"/>
          <w:b/>
          <w:lang w:eastAsia="de-DE"/>
        </w:rPr>
      </w:pPr>
      <w:r w:rsidRPr="00AA4CB7">
        <w:rPr>
          <w:rFonts w:ascii="Arial" w:eastAsia="Times New Roman" w:hAnsi="Arial" w:cs="Arial"/>
          <w:b/>
          <w:lang w:eastAsia="de-DE"/>
        </w:rPr>
        <w:t xml:space="preserve">2. Bodenfläche im Arbeitsbereich reinigen </w:t>
      </w:r>
    </w:p>
    <w:p w:rsidR="00AA4CB7" w:rsidRPr="00AA4CB7" w:rsidRDefault="00AA4CB7" w:rsidP="00AA4CB7">
      <w:pPr>
        <w:spacing w:after="0" w:line="280" w:lineRule="exact"/>
        <w:rPr>
          <w:rFonts w:ascii="Arial" w:eastAsia="Times New Roman" w:hAnsi="Arial" w:cs="Arial"/>
          <w:lang w:eastAsia="de-DE"/>
        </w:rPr>
      </w:pPr>
      <w:r w:rsidRPr="00AA4CB7">
        <w:rPr>
          <w:rFonts w:ascii="Arial" w:eastAsia="Times New Roman" w:hAnsi="Arial" w:cs="Arial"/>
          <w:lang w:eastAsia="de-DE"/>
        </w:rPr>
        <w:t>- Absauganlage im Arbeitsbereich überprüfen, entleeren und reinigen</w:t>
      </w:r>
    </w:p>
    <w:p w:rsidR="00AA4CB7" w:rsidRPr="00AA4CB7" w:rsidRDefault="00AA4CB7" w:rsidP="00AA4CB7">
      <w:pPr>
        <w:spacing w:after="0" w:line="280" w:lineRule="exact"/>
        <w:rPr>
          <w:rFonts w:ascii="Arial" w:eastAsia="Times New Roman" w:hAnsi="Arial" w:cs="Arial"/>
          <w:lang w:eastAsia="de-DE"/>
        </w:rPr>
      </w:pPr>
      <w:r w:rsidRPr="00AA4CB7">
        <w:rPr>
          <w:rFonts w:ascii="Arial" w:eastAsia="Times New Roman" w:hAnsi="Arial" w:cs="Arial"/>
          <w:lang w:eastAsia="de-DE"/>
        </w:rPr>
        <w:t>- Wartungsarbeiten an der Absaugplanung durchführen</w:t>
      </w:r>
    </w:p>
    <w:p w:rsidR="00AA4CB7" w:rsidRPr="00AA4CB7" w:rsidRDefault="00AA4CB7" w:rsidP="00AA4CB7">
      <w:pPr>
        <w:spacing w:after="0" w:line="280" w:lineRule="exact"/>
        <w:rPr>
          <w:rFonts w:ascii="Arial" w:eastAsia="Times New Roman" w:hAnsi="Arial" w:cs="Arial"/>
          <w:lang w:eastAsia="de-DE"/>
        </w:rPr>
      </w:pPr>
      <w:r w:rsidRPr="00AA4CB7">
        <w:rPr>
          <w:rFonts w:ascii="Arial" w:eastAsia="Times New Roman" w:hAnsi="Arial" w:cs="Arial"/>
          <w:lang w:eastAsia="de-DE"/>
        </w:rPr>
        <w:t>- Tagesbericht schreiben</w:t>
      </w:r>
    </w:p>
    <w:p w:rsidR="00AA4CB7" w:rsidRPr="00AA4CB7" w:rsidRDefault="00AA4CB7" w:rsidP="00AA4CB7">
      <w:pPr>
        <w:spacing w:after="0" w:line="280" w:lineRule="exact"/>
        <w:rPr>
          <w:rFonts w:ascii="Arial" w:eastAsia="Times New Roman" w:hAnsi="Arial" w:cs="Arial"/>
          <w:lang w:eastAsia="de-DE"/>
        </w:rPr>
      </w:pPr>
      <w:r w:rsidRPr="00AA4CB7">
        <w:rPr>
          <w:rFonts w:ascii="Arial" w:eastAsia="Times New Roman" w:hAnsi="Arial" w:cs="Arial"/>
          <w:lang w:eastAsia="de-DE"/>
        </w:rPr>
        <w:t xml:space="preserve"> </w:t>
      </w:r>
    </w:p>
    <w:p w:rsidR="00AA4CB7" w:rsidRPr="00AA4CB7" w:rsidRDefault="00AA4CB7" w:rsidP="00AA4CB7">
      <w:pPr>
        <w:spacing w:after="120" w:line="280" w:lineRule="exact"/>
        <w:rPr>
          <w:rFonts w:ascii="Arial" w:eastAsia="Times New Roman" w:hAnsi="Arial" w:cs="Arial"/>
          <w:b/>
          <w:lang w:eastAsia="de-DE"/>
        </w:rPr>
      </w:pPr>
      <w:r w:rsidRPr="00AA4CB7">
        <w:rPr>
          <w:rFonts w:ascii="Arial" w:eastAsia="Times New Roman" w:hAnsi="Arial" w:cs="Arial"/>
          <w:b/>
          <w:lang w:eastAsia="de-DE"/>
        </w:rPr>
        <w:t>3. Pflege und Wartung der Holzbearbeitungsmaschinen</w:t>
      </w:r>
    </w:p>
    <w:p w:rsidR="00AA4CB7" w:rsidRPr="00AA4CB7" w:rsidRDefault="00AA4CB7" w:rsidP="00AA4CB7">
      <w:pPr>
        <w:spacing w:after="0" w:line="280" w:lineRule="exact"/>
        <w:rPr>
          <w:rFonts w:ascii="Arial" w:eastAsia="Times New Roman" w:hAnsi="Arial" w:cs="Arial"/>
          <w:lang w:eastAsia="de-DE"/>
        </w:rPr>
      </w:pPr>
      <w:r w:rsidRPr="00AA4CB7">
        <w:rPr>
          <w:rFonts w:ascii="Arial" w:eastAsia="Times New Roman" w:hAnsi="Arial" w:cs="Arial"/>
          <w:lang w:eastAsia="de-DE"/>
        </w:rPr>
        <w:t>- Auflistung der einzelnen Maschinen</w:t>
      </w:r>
    </w:p>
    <w:p w:rsidR="00AA4CB7" w:rsidRPr="00AA4CB7" w:rsidRDefault="00AA4CB7" w:rsidP="00AA4CB7">
      <w:pPr>
        <w:spacing w:after="0" w:line="280" w:lineRule="exact"/>
        <w:rPr>
          <w:rFonts w:ascii="Arial" w:eastAsia="Times New Roman" w:hAnsi="Arial" w:cs="Arial"/>
          <w:lang w:eastAsia="de-DE"/>
        </w:rPr>
      </w:pPr>
      <w:r w:rsidRPr="00AA4CB7">
        <w:rPr>
          <w:rFonts w:ascii="Arial" w:eastAsia="Times New Roman" w:hAnsi="Arial" w:cs="Arial"/>
          <w:lang w:eastAsia="de-DE"/>
        </w:rPr>
        <w:t>- Reinigung und Wartung der Holzbearbeitungsmaschinen</w:t>
      </w:r>
    </w:p>
    <w:p w:rsidR="00AA4CB7" w:rsidRPr="00AA4CB7" w:rsidRDefault="00AA4CB7" w:rsidP="00AA4CB7">
      <w:pPr>
        <w:spacing w:after="0" w:line="280" w:lineRule="exact"/>
        <w:rPr>
          <w:rFonts w:ascii="Arial" w:eastAsia="Times New Roman" w:hAnsi="Arial" w:cs="Arial"/>
          <w:lang w:eastAsia="de-DE"/>
        </w:rPr>
      </w:pPr>
      <w:r w:rsidRPr="00AA4CB7">
        <w:rPr>
          <w:rFonts w:ascii="Arial" w:eastAsia="Times New Roman" w:hAnsi="Arial" w:cs="Arial"/>
          <w:lang w:eastAsia="de-DE"/>
        </w:rPr>
        <w:t>- Werkzeuge auf Beschädigung überprüfen und Funktion testen</w:t>
      </w:r>
    </w:p>
    <w:p w:rsidR="00AA4CB7" w:rsidRPr="00AA4CB7" w:rsidRDefault="00AA4CB7" w:rsidP="00AA4CB7">
      <w:pPr>
        <w:spacing w:after="0" w:line="280" w:lineRule="exact"/>
        <w:rPr>
          <w:rFonts w:ascii="Arial" w:eastAsia="Times New Roman" w:hAnsi="Arial" w:cs="Arial"/>
          <w:lang w:eastAsia="de-DE"/>
        </w:rPr>
      </w:pPr>
      <w:r w:rsidRPr="00AA4CB7">
        <w:rPr>
          <w:rFonts w:ascii="Arial" w:eastAsia="Times New Roman" w:hAnsi="Arial" w:cs="Arial"/>
          <w:lang w:eastAsia="de-DE"/>
        </w:rPr>
        <w:t>- defekte Werkzeuge aussortieren und auflisten</w:t>
      </w:r>
    </w:p>
    <w:p w:rsidR="00AA4CB7" w:rsidRPr="00AA4CB7" w:rsidRDefault="00AA4CB7" w:rsidP="00AA4CB7">
      <w:pPr>
        <w:spacing w:after="0" w:line="280" w:lineRule="exact"/>
        <w:rPr>
          <w:rFonts w:ascii="Arial" w:eastAsia="Times New Roman" w:hAnsi="Arial" w:cs="Arial"/>
          <w:lang w:eastAsia="de-DE"/>
        </w:rPr>
      </w:pPr>
      <w:r w:rsidRPr="00AA4CB7">
        <w:rPr>
          <w:rFonts w:ascii="Arial" w:eastAsia="Times New Roman" w:hAnsi="Arial" w:cs="Arial"/>
          <w:lang w:eastAsia="de-DE"/>
        </w:rPr>
        <w:t>- Neubeschaffung der Werkzeuge beim Fachhändler durchführen</w:t>
      </w:r>
    </w:p>
    <w:p w:rsidR="00AA4CB7" w:rsidRPr="00AA4CB7" w:rsidRDefault="00AA4CB7" w:rsidP="00AA4CB7">
      <w:pPr>
        <w:spacing w:after="0" w:line="280" w:lineRule="exact"/>
        <w:rPr>
          <w:rFonts w:ascii="Arial" w:eastAsia="Times New Roman" w:hAnsi="Arial" w:cs="Arial"/>
          <w:lang w:eastAsia="de-DE"/>
        </w:rPr>
      </w:pPr>
      <w:r w:rsidRPr="00AA4CB7">
        <w:rPr>
          <w:rFonts w:ascii="Arial" w:eastAsia="Times New Roman" w:hAnsi="Arial" w:cs="Arial"/>
          <w:lang w:eastAsia="de-DE"/>
        </w:rPr>
        <w:t xml:space="preserve">- Tagesbericht schreiben </w:t>
      </w:r>
    </w:p>
    <w:p w:rsidR="00AA4CB7" w:rsidRPr="00AA4CB7" w:rsidRDefault="00AA4CB7" w:rsidP="00AA4CB7">
      <w:pPr>
        <w:spacing w:after="0" w:line="280" w:lineRule="exact"/>
        <w:rPr>
          <w:rFonts w:ascii="Arial" w:eastAsia="Times New Roman" w:hAnsi="Arial" w:cs="Arial"/>
          <w:lang w:eastAsia="de-DE"/>
        </w:rPr>
      </w:pPr>
      <w:r w:rsidRPr="00AA4CB7">
        <w:rPr>
          <w:rFonts w:ascii="Arial" w:eastAsia="Times New Roman" w:hAnsi="Arial" w:cs="Arial"/>
          <w:lang w:eastAsia="de-DE"/>
        </w:rPr>
        <w:t>- Wochenbericht schreiben</w:t>
      </w:r>
    </w:p>
    <w:p w:rsidR="00AA4CB7" w:rsidRPr="00AA4CB7" w:rsidRDefault="00AA4CB7" w:rsidP="00AA4CB7">
      <w:pPr>
        <w:spacing w:after="0" w:line="280" w:lineRule="exact"/>
        <w:rPr>
          <w:rFonts w:ascii="Arial" w:eastAsia="Times New Roman" w:hAnsi="Arial" w:cs="Arial"/>
          <w:lang w:eastAsia="de-DE"/>
        </w:rPr>
      </w:pPr>
      <w:r w:rsidRPr="00AA4CB7">
        <w:rPr>
          <w:rFonts w:ascii="Arial" w:eastAsia="Times New Roman" w:hAnsi="Arial" w:cs="Arial"/>
          <w:lang w:eastAsia="de-DE"/>
        </w:rPr>
        <w:t xml:space="preserve"> </w:t>
      </w:r>
    </w:p>
    <w:p w:rsidR="00AA4CB7" w:rsidRPr="00AA4CB7" w:rsidRDefault="00AA4CB7" w:rsidP="00AA4CB7">
      <w:pPr>
        <w:spacing w:after="120" w:line="280" w:lineRule="exact"/>
        <w:rPr>
          <w:rFonts w:ascii="Arial" w:eastAsia="Times New Roman" w:hAnsi="Arial" w:cs="Arial"/>
          <w:b/>
          <w:lang w:eastAsia="de-DE"/>
        </w:rPr>
      </w:pPr>
      <w:r w:rsidRPr="00AA4CB7">
        <w:rPr>
          <w:rFonts w:ascii="Arial" w:eastAsia="Times New Roman" w:hAnsi="Arial" w:cs="Arial"/>
          <w:b/>
          <w:lang w:eastAsia="de-DE"/>
        </w:rPr>
        <w:t>4. Instandsetzung der Holzumrandung des schulinternen Hochbeets</w:t>
      </w:r>
    </w:p>
    <w:p w:rsidR="00AA4CB7" w:rsidRPr="00AA4CB7" w:rsidRDefault="00AA4CB7" w:rsidP="00AA4CB7">
      <w:pPr>
        <w:spacing w:after="0" w:line="280" w:lineRule="exact"/>
        <w:rPr>
          <w:rFonts w:ascii="Arial" w:eastAsia="Times New Roman" w:hAnsi="Arial" w:cs="Arial"/>
          <w:lang w:eastAsia="de-DE"/>
        </w:rPr>
      </w:pPr>
      <w:r w:rsidRPr="00AA4CB7">
        <w:rPr>
          <w:rFonts w:ascii="Arial" w:eastAsia="Times New Roman" w:hAnsi="Arial" w:cs="Arial"/>
          <w:lang w:eastAsia="de-DE"/>
        </w:rPr>
        <w:t xml:space="preserve">- Arbeitsablaufplan erstellen </w:t>
      </w:r>
    </w:p>
    <w:p w:rsidR="00AA4CB7" w:rsidRPr="00AA4CB7" w:rsidRDefault="00AA4CB7" w:rsidP="00AA4CB7">
      <w:pPr>
        <w:spacing w:after="0" w:line="280" w:lineRule="exact"/>
        <w:rPr>
          <w:rFonts w:ascii="Arial" w:eastAsia="Times New Roman" w:hAnsi="Arial" w:cs="Arial"/>
          <w:lang w:eastAsia="de-DE"/>
        </w:rPr>
      </w:pPr>
      <w:r w:rsidRPr="00AA4CB7">
        <w:rPr>
          <w:rFonts w:ascii="Arial" w:eastAsia="Times New Roman" w:hAnsi="Arial" w:cs="Arial"/>
          <w:lang w:eastAsia="de-DE"/>
        </w:rPr>
        <w:t xml:space="preserve">- Bodenfläche mit Malervlies abdecken </w:t>
      </w:r>
    </w:p>
    <w:p w:rsidR="00AA4CB7" w:rsidRPr="00AA4CB7" w:rsidRDefault="00AA4CB7" w:rsidP="00AA4CB7">
      <w:pPr>
        <w:spacing w:after="0" w:line="280" w:lineRule="exact"/>
        <w:rPr>
          <w:rFonts w:ascii="Arial" w:eastAsia="Times New Roman" w:hAnsi="Arial" w:cs="Arial"/>
          <w:lang w:eastAsia="de-DE"/>
        </w:rPr>
      </w:pPr>
      <w:r w:rsidRPr="00AA4CB7">
        <w:rPr>
          <w:rFonts w:ascii="Arial" w:eastAsia="Times New Roman" w:hAnsi="Arial" w:cs="Arial"/>
          <w:lang w:eastAsia="de-DE"/>
        </w:rPr>
        <w:t xml:space="preserve">- Holzflächen anschleifen und abstauben </w:t>
      </w:r>
    </w:p>
    <w:p w:rsidR="00AA4CB7" w:rsidRPr="00AA4CB7" w:rsidRDefault="00AA4CB7" w:rsidP="00AA4CB7">
      <w:pPr>
        <w:spacing w:after="0" w:line="280" w:lineRule="exact"/>
        <w:rPr>
          <w:rFonts w:ascii="Arial" w:eastAsia="Times New Roman" w:hAnsi="Arial" w:cs="Arial"/>
          <w:lang w:eastAsia="de-DE"/>
        </w:rPr>
      </w:pPr>
      <w:r w:rsidRPr="00AA4CB7">
        <w:rPr>
          <w:rFonts w:ascii="Arial" w:eastAsia="Times New Roman" w:hAnsi="Arial" w:cs="Arial"/>
          <w:lang w:eastAsia="de-DE"/>
        </w:rPr>
        <w:t>- schadhafte Hölzer austauschen</w:t>
      </w:r>
    </w:p>
    <w:p w:rsidR="00AA4CB7" w:rsidRPr="00AA4CB7" w:rsidRDefault="00AA4CB7" w:rsidP="00AA4CB7">
      <w:pPr>
        <w:spacing w:after="0" w:line="280" w:lineRule="exact"/>
        <w:rPr>
          <w:rFonts w:ascii="Arial" w:eastAsia="Times New Roman" w:hAnsi="Arial" w:cs="Arial"/>
          <w:lang w:eastAsia="de-DE"/>
        </w:rPr>
      </w:pPr>
      <w:r w:rsidRPr="00AA4CB7">
        <w:rPr>
          <w:rFonts w:ascii="Arial" w:eastAsia="Times New Roman" w:hAnsi="Arial" w:cs="Arial"/>
          <w:lang w:eastAsia="de-DE"/>
        </w:rPr>
        <w:t xml:space="preserve">- Arbeitsgeräte reinigen </w:t>
      </w:r>
    </w:p>
    <w:p w:rsidR="00AA4CB7" w:rsidRPr="00AA4CB7" w:rsidRDefault="00AA4CB7" w:rsidP="00AA4CB7">
      <w:pPr>
        <w:spacing w:after="0" w:line="280" w:lineRule="exact"/>
        <w:rPr>
          <w:rFonts w:ascii="Arial" w:eastAsia="Times New Roman" w:hAnsi="Arial" w:cs="Arial"/>
          <w:lang w:eastAsia="de-DE"/>
        </w:rPr>
      </w:pPr>
      <w:r w:rsidRPr="00AA4CB7">
        <w:rPr>
          <w:rFonts w:ascii="Arial" w:eastAsia="Times New Roman" w:hAnsi="Arial" w:cs="Arial"/>
          <w:lang w:eastAsia="de-DE"/>
        </w:rPr>
        <w:t>- Tagesbericht schreiben 5. Waldbegehung</w:t>
      </w:r>
    </w:p>
    <w:p w:rsidR="00AA4CB7" w:rsidRPr="00AA4CB7" w:rsidRDefault="00AA4CB7" w:rsidP="00AA4CB7">
      <w:pPr>
        <w:spacing w:after="0" w:line="280" w:lineRule="exact"/>
        <w:rPr>
          <w:rFonts w:ascii="Arial" w:eastAsia="Times New Roman" w:hAnsi="Arial" w:cs="Arial"/>
          <w:lang w:eastAsia="de-DE"/>
        </w:rPr>
      </w:pPr>
      <w:r w:rsidRPr="00AA4CB7">
        <w:rPr>
          <w:rFonts w:ascii="Arial" w:eastAsia="Times New Roman" w:hAnsi="Arial" w:cs="Arial"/>
          <w:lang w:eastAsia="de-DE"/>
        </w:rPr>
        <w:t>- Internetrecherche der Arten von Waldbäumen</w:t>
      </w:r>
    </w:p>
    <w:p w:rsidR="00AA4CB7" w:rsidRPr="00AA4CB7" w:rsidRDefault="00AA4CB7" w:rsidP="00AA4CB7">
      <w:pPr>
        <w:spacing w:after="0" w:line="280" w:lineRule="exact"/>
        <w:rPr>
          <w:rFonts w:ascii="Arial" w:eastAsia="Times New Roman" w:hAnsi="Arial" w:cs="Arial"/>
          <w:lang w:eastAsia="de-DE"/>
        </w:rPr>
      </w:pPr>
      <w:r w:rsidRPr="00AA4CB7">
        <w:rPr>
          <w:rFonts w:ascii="Arial" w:eastAsia="Times New Roman" w:hAnsi="Arial" w:cs="Arial"/>
          <w:lang w:eastAsia="de-DE"/>
        </w:rPr>
        <w:t>- Unfallverhütungsvorschriften recherchieren</w:t>
      </w:r>
    </w:p>
    <w:p w:rsidR="00AA4CB7" w:rsidRPr="00AA4CB7" w:rsidRDefault="00AA4CB7" w:rsidP="00AA4CB7">
      <w:pPr>
        <w:spacing w:after="0" w:line="280" w:lineRule="exact"/>
        <w:rPr>
          <w:rFonts w:ascii="Arial" w:eastAsia="Times New Roman" w:hAnsi="Arial" w:cs="Arial"/>
          <w:lang w:eastAsia="de-DE"/>
        </w:rPr>
      </w:pPr>
      <w:r w:rsidRPr="00AA4CB7">
        <w:rPr>
          <w:rFonts w:ascii="Arial" w:eastAsia="Times New Roman" w:hAnsi="Arial" w:cs="Arial"/>
          <w:lang w:eastAsia="de-DE"/>
        </w:rPr>
        <w:t>- Exkursion zur Erkennung der recherchierten Waldbäume bzw. Holzarten</w:t>
      </w:r>
    </w:p>
    <w:p w:rsidR="00AA4CB7" w:rsidRPr="00AA4CB7" w:rsidRDefault="00AA4CB7" w:rsidP="00AA4CB7">
      <w:pPr>
        <w:spacing w:after="0" w:line="280" w:lineRule="exact"/>
        <w:rPr>
          <w:rFonts w:ascii="Arial" w:eastAsia="Times New Roman" w:hAnsi="Arial" w:cs="Arial"/>
          <w:lang w:eastAsia="de-DE"/>
        </w:rPr>
      </w:pPr>
      <w:r w:rsidRPr="00AA4CB7">
        <w:rPr>
          <w:rFonts w:ascii="Arial" w:eastAsia="Times New Roman" w:hAnsi="Arial" w:cs="Arial"/>
          <w:lang w:eastAsia="de-DE"/>
        </w:rPr>
        <w:t>- Schäden im Wald betrachten und analysieren</w:t>
      </w:r>
    </w:p>
    <w:p w:rsidR="00AA4CB7" w:rsidRPr="00AA4CB7" w:rsidRDefault="00AA4CB7" w:rsidP="00AA4CB7">
      <w:pPr>
        <w:spacing w:after="0" w:line="280" w:lineRule="exact"/>
        <w:rPr>
          <w:rFonts w:ascii="Arial" w:eastAsia="Times New Roman" w:hAnsi="Arial" w:cs="Arial"/>
          <w:lang w:eastAsia="de-DE"/>
        </w:rPr>
      </w:pPr>
      <w:r w:rsidRPr="00AA4CB7">
        <w:rPr>
          <w:rFonts w:ascii="Arial" w:eastAsia="Times New Roman" w:hAnsi="Arial" w:cs="Arial"/>
          <w:lang w:eastAsia="de-DE"/>
        </w:rPr>
        <w:t>- Dokumentation dazu erstellen</w:t>
      </w:r>
    </w:p>
    <w:p w:rsidR="00AA4CB7" w:rsidRPr="00AA4CB7" w:rsidRDefault="00AA4CB7" w:rsidP="00AA4CB7">
      <w:pPr>
        <w:spacing w:after="0" w:line="280" w:lineRule="exact"/>
        <w:rPr>
          <w:rFonts w:ascii="Arial" w:eastAsia="Times New Roman" w:hAnsi="Arial" w:cs="Arial"/>
          <w:lang w:eastAsia="de-DE"/>
        </w:rPr>
      </w:pPr>
      <w:r w:rsidRPr="00AA4CB7">
        <w:rPr>
          <w:rFonts w:ascii="Arial" w:eastAsia="Times New Roman" w:hAnsi="Arial" w:cs="Arial"/>
          <w:lang w:eastAsia="de-DE"/>
        </w:rPr>
        <w:t xml:space="preserve">- Tagesbericht schreiben </w:t>
      </w:r>
    </w:p>
    <w:p w:rsidR="00AA4CB7" w:rsidRDefault="00AA4CB7" w:rsidP="00AA4CB7">
      <w:pPr>
        <w:spacing w:after="0" w:line="280" w:lineRule="exact"/>
        <w:rPr>
          <w:rFonts w:ascii="Arial" w:eastAsia="Times New Roman" w:hAnsi="Arial" w:cs="Arial"/>
          <w:lang w:eastAsia="de-DE"/>
        </w:rPr>
      </w:pPr>
    </w:p>
    <w:p w:rsidR="00AA4CB7" w:rsidRDefault="00AA4CB7" w:rsidP="00AA4CB7">
      <w:pPr>
        <w:spacing w:after="0" w:line="280" w:lineRule="exact"/>
        <w:rPr>
          <w:rFonts w:ascii="Arial" w:eastAsia="Times New Roman" w:hAnsi="Arial" w:cs="Arial"/>
          <w:lang w:eastAsia="de-DE"/>
        </w:rPr>
      </w:pPr>
    </w:p>
    <w:p w:rsidR="00AA4CB7" w:rsidRDefault="00AA4CB7" w:rsidP="00AA4CB7">
      <w:pPr>
        <w:spacing w:after="0" w:line="280" w:lineRule="exact"/>
        <w:rPr>
          <w:rFonts w:ascii="Arial" w:eastAsia="Times New Roman" w:hAnsi="Arial" w:cs="Arial"/>
          <w:lang w:eastAsia="de-DE"/>
        </w:rPr>
      </w:pPr>
      <w:bookmarkStart w:id="0" w:name="_GoBack"/>
      <w:bookmarkEnd w:id="0"/>
    </w:p>
    <w:p w:rsidR="00DC51FA" w:rsidRDefault="00DC51FA" w:rsidP="00AA4CB7">
      <w:pPr>
        <w:spacing w:after="0" w:line="280" w:lineRule="exact"/>
        <w:rPr>
          <w:rFonts w:ascii="Arial" w:eastAsia="Times New Roman" w:hAnsi="Arial" w:cs="Arial"/>
          <w:lang w:eastAsia="de-DE"/>
        </w:rPr>
      </w:pPr>
    </w:p>
    <w:p w:rsidR="00AA4CB7" w:rsidRDefault="00AA4CB7" w:rsidP="00AA4CB7">
      <w:pPr>
        <w:spacing w:after="0" w:line="280" w:lineRule="exact"/>
        <w:rPr>
          <w:rFonts w:ascii="Arial" w:eastAsia="Times New Roman" w:hAnsi="Arial" w:cs="Arial"/>
          <w:lang w:eastAsia="de-DE"/>
        </w:rPr>
      </w:pPr>
    </w:p>
    <w:p w:rsidR="00AA4CB7" w:rsidRDefault="00AA4CB7" w:rsidP="00AA4CB7">
      <w:pPr>
        <w:spacing w:after="0" w:line="280" w:lineRule="exact"/>
        <w:rPr>
          <w:rFonts w:ascii="Arial" w:eastAsia="Times New Roman" w:hAnsi="Arial" w:cs="Arial"/>
          <w:lang w:eastAsia="de-DE"/>
        </w:rPr>
      </w:pPr>
    </w:p>
    <w:p w:rsidR="00AA4CB7" w:rsidRPr="00AA4CB7" w:rsidRDefault="00AA4CB7" w:rsidP="00AA4CB7">
      <w:pPr>
        <w:spacing w:after="0" w:line="280" w:lineRule="exact"/>
        <w:rPr>
          <w:rFonts w:ascii="Arial" w:eastAsia="Times New Roman" w:hAnsi="Arial" w:cs="Arial"/>
          <w:lang w:eastAsia="de-DE"/>
        </w:rPr>
      </w:pPr>
    </w:p>
    <w:p w:rsidR="00AA4CB7" w:rsidRPr="00AA4CB7" w:rsidRDefault="00AA4CB7" w:rsidP="00AA4CB7">
      <w:pPr>
        <w:spacing w:after="120" w:line="280" w:lineRule="exact"/>
        <w:rPr>
          <w:rFonts w:ascii="Arial" w:eastAsia="Times New Roman" w:hAnsi="Arial" w:cs="Arial"/>
          <w:b/>
          <w:lang w:eastAsia="de-DE"/>
        </w:rPr>
      </w:pPr>
      <w:r w:rsidRPr="00AA4CB7">
        <w:rPr>
          <w:rFonts w:ascii="Arial" w:eastAsia="Times New Roman" w:hAnsi="Arial" w:cs="Arial"/>
          <w:b/>
          <w:lang w:eastAsia="de-DE"/>
        </w:rPr>
        <w:t>6. Messen und Zeichnen</w:t>
      </w:r>
    </w:p>
    <w:p w:rsidR="00AA4CB7" w:rsidRPr="00AA4CB7" w:rsidRDefault="00AA4CB7" w:rsidP="00AA4CB7">
      <w:pPr>
        <w:spacing w:after="0" w:line="280" w:lineRule="exact"/>
        <w:rPr>
          <w:rFonts w:ascii="Arial" w:eastAsia="Times New Roman" w:hAnsi="Arial" w:cs="Arial"/>
          <w:lang w:eastAsia="de-DE"/>
        </w:rPr>
      </w:pPr>
      <w:r w:rsidRPr="00AA4CB7">
        <w:rPr>
          <w:rFonts w:ascii="Arial" w:eastAsia="Times New Roman" w:hAnsi="Arial" w:cs="Arial"/>
          <w:lang w:eastAsia="de-DE"/>
        </w:rPr>
        <w:t>- Ausmessen von vorhandenen Holzstapeln im Wald</w:t>
      </w:r>
    </w:p>
    <w:p w:rsidR="00AA4CB7" w:rsidRPr="00AA4CB7" w:rsidRDefault="00AA4CB7" w:rsidP="00AA4CB7">
      <w:pPr>
        <w:spacing w:after="0" w:line="280" w:lineRule="exact"/>
        <w:rPr>
          <w:rFonts w:ascii="Arial" w:eastAsia="Times New Roman" w:hAnsi="Arial" w:cs="Arial"/>
          <w:lang w:eastAsia="de-DE"/>
        </w:rPr>
      </w:pPr>
      <w:r w:rsidRPr="00AA4CB7">
        <w:rPr>
          <w:rFonts w:ascii="Arial" w:eastAsia="Times New Roman" w:hAnsi="Arial" w:cs="Arial"/>
          <w:lang w:eastAsia="de-DE"/>
        </w:rPr>
        <w:t>- Ermittlung der gemessenen Holzmengen</w:t>
      </w:r>
    </w:p>
    <w:p w:rsidR="00AA4CB7" w:rsidRPr="00AA4CB7" w:rsidRDefault="00AA4CB7" w:rsidP="00AA4CB7">
      <w:pPr>
        <w:spacing w:after="0" w:line="280" w:lineRule="exact"/>
        <w:rPr>
          <w:rFonts w:ascii="Arial" w:eastAsia="Times New Roman" w:hAnsi="Arial" w:cs="Arial"/>
          <w:lang w:eastAsia="de-DE"/>
        </w:rPr>
      </w:pPr>
      <w:r w:rsidRPr="00AA4CB7">
        <w:rPr>
          <w:rFonts w:ascii="Arial" w:eastAsia="Times New Roman" w:hAnsi="Arial" w:cs="Arial"/>
          <w:lang w:eastAsia="de-DE"/>
        </w:rPr>
        <w:t>- Errechnen des Holzpreises anhand Internetrecherche</w:t>
      </w:r>
    </w:p>
    <w:p w:rsidR="00AA4CB7" w:rsidRDefault="00AA4CB7" w:rsidP="00AA4CB7">
      <w:pPr>
        <w:spacing w:after="0" w:line="280" w:lineRule="exact"/>
        <w:rPr>
          <w:rFonts w:ascii="Arial" w:eastAsia="Times New Roman" w:hAnsi="Arial" w:cs="Arial"/>
          <w:lang w:eastAsia="de-DE"/>
        </w:rPr>
      </w:pPr>
      <w:r w:rsidRPr="00AA4CB7">
        <w:rPr>
          <w:rFonts w:ascii="Arial" w:eastAsia="Times New Roman" w:hAnsi="Arial" w:cs="Arial"/>
          <w:lang w:eastAsia="de-DE"/>
        </w:rPr>
        <w:t xml:space="preserve">- Tagesbericht schreiben </w:t>
      </w:r>
    </w:p>
    <w:p w:rsidR="00AA4CB7" w:rsidRPr="00AA4CB7" w:rsidRDefault="00AA4CB7" w:rsidP="00AA4CB7">
      <w:pPr>
        <w:spacing w:after="0" w:line="280" w:lineRule="exact"/>
        <w:rPr>
          <w:rFonts w:ascii="Arial" w:eastAsia="Times New Roman" w:hAnsi="Arial" w:cs="Arial"/>
          <w:lang w:eastAsia="de-DE"/>
        </w:rPr>
      </w:pPr>
    </w:p>
    <w:p w:rsidR="00AA4CB7" w:rsidRPr="00AA4CB7" w:rsidRDefault="00AA4CB7" w:rsidP="00AA4CB7">
      <w:pPr>
        <w:spacing w:after="120" w:line="280" w:lineRule="exact"/>
        <w:rPr>
          <w:rFonts w:ascii="Arial" w:eastAsia="Times New Roman" w:hAnsi="Arial" w:cs="Arial"/>
          <w:b/>
          <w:lang w:eastAsia="de-DE"/>
        </w:rPr>
      </w:pPr>
      <w:r w:rsidRPr="00AA4CB7">
        <w:rPr>
          <w:rFonts w:ascii="Arial" w:eastAsia="Times New Roman" w:hAnsi="Arial" w:cs="Arial"/>
          <w:b/>
          <w:lang w:eastAsia="de-DE"/>
        </w:rPr>
        <w:t>7. Erstellung eines eigenen Projekts</w:t>
      </w:r>
    </w:p>
    <w:p w:rsidR="00AA4CB7" w:rsidRPr="00AA4CB7" w:rsidRDefault="00AA4CB7" w:rsidP="00AA4CB7">
      <w:pPr>
        <w:spacing w:after="0" w:line="280" w:lineRule="exact"/>
        <w:rPr>
          <w:rFonts w:ascii="Arial" w:eastAsia="Times New Roman" w:hAnsi="Arial" w:cs="Arial"/>
          <w:lang w:eastAsia="de-DE"/>
        </w:rPr>
      </w:pPr>
      <w:r w:rsidRPr="00AA4CB7">
        <w:rPr>
          <w:rFonts w:ascii="Arial" w:eastAsia="Times New Roman" w:hAnsi="Arial" w:cs="Arial"/>
          <w:lang w:eastAsia="de-DE"/>
        </w:rPr>
        <w:t>- Ideen sammeln</w:t>
      </w:r>
    </w:p>
    <w:p w:rsidR="00AA4CB7" w:rsidRPr="00AA4CB7" w:rsidRDefault="00AA4CB7" w:rsidP="00AA4CB7">
      <w:pPr>
        <w:spacing w:after="0" w:line="280" w:lineRule="exact"/>
        <w:rPr>
          <w:rFonts w:ascii="Arial" w:eastAsia="Times New Roman" w:hAnsi="Arial" w:cs="Arial"/>
          <w:lang w:eastAsia="de-DE"/>
        </w:rPr>
      </w:pPr>
      <w:r w:rsidRPr="00AA4CB7">
        <w:rPr>
          <w:rFonts w:ascii="Arial" w:eastAsia="Times New Roman" w:hAnsi="Arial" w:cs="Arial"/>
          <w:lang w:eastAsia="de-DE"/>
        </w:rPr>
        <w:t xml:space="preserve">- Materialliste erstellen </w:t>
      </w:r>
    </w:p>
    <w:p w:rsidR="00AA4CB7" w:rsidRPr="00AA4CB7" w:rsidRDefault="00AA4CB7" w:rsidP="00AA4CB7">
      <w:pPr>
        <w:spacing w:after="0" w:line="280" w:lineRule="exact"/>
        <w:rPr>
          <w:rFonts w:ascii="Arial" w:eastAsia="Times New Roman" w:hAnsi="Arial" w:cs="Arial"/>
          <w:lang w:eastAsia="de-DE"/>
        </w:rPr>
      </w:pPr>
      <w:r w:rsidRPr="00AA4CB7">
        <w:rPr>
          <w:rFonts w:ascii="Arial" w:eastAsia="Times New Roman" w:hAnsi="Arial" w:cs="Arial"/>
          <w:lang w:eastAsia="de-DE"/>
        </w:rPr>
        <w:t>- Erstellung eines Arbeitsplanes</w:t>
      </w:r>
    </w:p>
    <w:p w:rsidR="00AA4CB7" w:rsidRPr="00AA4CB7" w:rsidRDefault="00AA4CB7" w:rsidP="00AA4CB7">
      <w:pPr>
        <w:spacing w:after="0" w:line="280" w:lineRule="exact"/>
        <w:rPr>
          <w:rFonts w:ascii="Arial" w:eastAsia="Times New Roman" w:hAnsi="Arial" w:cs="Arial"/>
          <w:lang w:eastAsia="de-DE"/>
        </w:rPr>
      </w:pPr>
      <w:r w:rsidRPr="00AA4CB7">
        <w:rPr>
          <w:rFonts w:ascii="Arial" w:eastAsia="Times New Roman" w:hAnsi="Arial" w:cs="Arial"/>
          <w:lang w:eastAsia="de-DE"/>
        </w:rPr>
        <w:t>- zuschneiden und fertigen des Projekts</w:t>
      </w:r>
    </w:p>
    <w:p w:rsidR="00AA4CB7" w:rsidRPr="00AA4CB7" w:rsidRDefault="00AA4CB7" w:rsidP="00AA4CB7">
      <w:pPr>
        <w:spacing w:after="0" w:line="280" w:lineRule="exact"/>
        <w:rPr>
          <w:rFonts w:ascii="Arial" w:eastAsia="Times New Roman" w:hAnsi="Arial" w:cs="Arial"/>
          <w:lang w:eastAsia="de-DE"/>
        </w:rPr>
      </w:pPr>
      <w:r w:rsidRPr="00AA4CB7">
        <w:rPr>
          <w:rFonts w:ascii="Arial" w:eastAsia="Times New Roman" w:hAnsi="Arial" w:cs="Arial"/>
          <w:lang w:eastAsia="de-DE"/>
        </w:rPr>
        <w:t xml:space="preserve">- Tagesbericht schreiben </w:t>
      </w:r>
    </w:p>
    <w:p w:rsidR="00AA4CB7" w:rsidRPr="00AA4CB7" w:rsidRDefault="00AA4CB7" w:rsidP="00AA4CB7">
      <w:pPr>
        <w:spacing w:after="0" w:line="280" w:lineRule="exact"/>
        <w:rPr>
          <w:rFonts w:ascii="Arial" w:eastAsia="Times New Roman" w:hAnsi="Arial" w:cs="Arial"/>
          <w:lang w:eastAsia="de-DE"/>
        </w:rPr>
      </w:pPr>
      <w:r w:rsidRPr="00AA4CB7">
        <w:rPr>
          <w:rFonts w:ascii="Arial" w:eastAsia="Times New Roman" w:hAnsi="Arial" w:cs="Arial"/>
          <w:lang w:eastAsia="de-DE"/>
        </w:rPr>
        <w:t>- Wochenbericht schreiben</w:t>
      </w:r>
    </w:p>
    <w:p w:rsidR="00AA4CB7" w:rsidRPr="00AA4CB7" w:rsidRDefault="00AA4CB7" w:rsidP="00AA4CB7">
      <w:pPr>
        <w:spacing w:after="0" w:line="280" w:lineRule="exact"/>
        <w:rPr>
          <w:rFonts w:ascii="Arial" w:eastAsia="Times New Roman" w:hAnsi="Arial" w:cs="Arial"/>
          <w:lang w:eastAsia="de-DE"/>
        </w:rPr>
      </w:pPr>
    </w:p>
    <w:p w:rsidR="00AA4CB7" w:rsidRPr="00AA4CB7" w:rsidRDefault="00AA4CB7" w:rsidP="00AA4CB7">
      <w:pPr>
        <w:spacing w:after="0" w:line="280" w:lineRule="exact"/>
        <w:rPr>
          <w:rFonts w:ascii="Arial" w:eastAsia="Times New Roman" w:hAnsi="Arial" w:cs="Arial"/>
          <w:lang w:eastAsia="de-DE"/>
        </w:rPr>
      </w:pPr>
    </w:p>
    <w:p w:rsidR="00AA4CB7" w:rsidRPr="00AA4CB7" w:rsidRDefault="00AA4CB7" w:rsidP="00AA4CB7">
      <w:pPr>
        <w:spacing w:after="0" w:line="280" w:lineRule="exact"/>
        <w:rPr>
          <w:rFonts w:ascii="Arial" w:eastAsia="Times New Roman" w:hAnsi="Arial" w:cs="Arial"/>
          <w:lang w:eastAsia="de-DE"/>
        </w:rPr>
      </w:pPr>
    </w:p>
    <w:p w:rsidR="00AA4CB7" w:rsidRPr="00AA4CB7" w:rsidRDefault="00AA4CB7" w:rsidP="00AA4CB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AA4CB7" w:rsidRPr="00AA4CB7" w:rsidRDefault="00AA4CB7" w:rsidP="00AA4CB7">
      <w:pPr>
        <w:spacing w:after="0" w:line="240" w:lineRule="auto"/>
        <w:rPr>
          <w:rFonts w:ascii="Arial" w:eastAsia="Times New Roman" w:hAnsi="Arial" w:cs="Arial"/>
          <w:szCs w:val="24"/>
          <w:lang w:eastAsia="de-DE"/>
        </w:rPr>
      </w:pPr>
    </w:p>
    <w:p w:rsidR="00AA4CB7" w:rsidRPr="00AA4CB7" w:rsidRDefault="00AA4CB7" w:rsidP="00AA4CB7">
      <w:pPr>
        <w:spacing w:after="0" w:line="240" w:lineRule="auto"/>
        <w:rPr>
          <w:rFonts w:ascii="Arial" w:eastAsia="Times New Roman" w:hAnsi="Arial" w:cs="Arial"/>
          <w:szCs w:val="24"/>
          <w:lang w:eastAsia="de-DE"/>
        </w:rPr>
      </w:pPr>
    </w:p>
    <w:p w:rsidR="00AA4CB7" w:rsidRDefault="00AA4CB7"/>
    <w:sectPr w:rsidR="00AA4CB7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539" w:rsidRDefault="00111539" w:rsidP="00DC51FA">
      <w:pPr>
        <w:spacing w:after="0" w:line="240" w:lineRule="auto"/>
      </w:pPr>
      <w:r>
        <w:separator/>
      </w:r>
    </w:p>
  </w:endnote>
  <w:endnote w:type="continuationSeparator" w:id="0">
    <w:p w:rsidR="00111539" w:rsidRDefault="00111539" w:rsidP="00DC5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8240921"/>
      <w:docPartObj>
        <w:docPartGallery w:val="Page Numbers (Bottom of Page)"/>
        <w:docPartUnique/>
      </w:docPartObj>
    </w:sdtPr>
    <w:sdtContent>
      <w:p w:rsidR="00DC51FA" w:rsidRDefault="00DC51FA">
        <w:pPr>
          <w:pStyle w:val="Fuzeile"/>
          <w:jc w:val="center"/>
        </w:pPr>
        <w:r>
          <w:rPr>
            <w:noProof/>
            <w:lang w:eastAsia="de-DE"/>
          </w:rPr>
          <mc:AlternateContent>
            <mc:Choice Requires="wps">
              <w:drawing>
                <wp:inline distT="0" distB="0" distL="0" distR="0">
                  <wp:extent cx="5467350" cy="45085"/>
                  <wp:effectExtent l="0" t="9525" r="0" b="2540"/>
                  <wp:docPr id="1" name="Flussdiagramm: Verzweigung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12748D5B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ssdiagramm: Verzweigung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DC51FA" w:rsidRDefault="00DC51FA">
        <w:pPr>
          <w:pStyle w:val="Fuzeile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C51FA" w:rsidRDefault="00DC51F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539" w:rsidRDefault="00111539" w:rsidP="00DC51FA">
      <w:pPr>
        <w:spacing w:after="0" w:line="240" w:lineRule="auto"/>
      </w:pPr>
      <w:r>
        <w:separator/>
      </w:r>
    </w:p>
  </w:footnote>
  <w:footnote w:type="continuationSeparator" w:id="0">
    <w:p w:rsidR="00111539" w:rsidRDefault="00111539" w:rsidP="00DC51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CB7"/>
    <w:rsid w:val="00111539"/>
    <w:rsid w:val="002A66F7"/>
    <w:rsid w:val="00AA4CB7"/>
    <w:rsid w:val="00DC51FA"/>
    <w:rsid w:val="00F6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0DE1F3"/>
  <w15:chartTrackingRefBased/>
  <w15:docId w15:val="{98D81D49-0B46-434D-9728-6AA9539BA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C51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C51FA"/>
  </w:style>
  <w:style w:type="paragraph" w:styleId="Fuzeile">
    <w:name w:val="footer"/>
    <w:basedOn w:val="Standard"/>
    <w:link w:val="FuzeileZchn"/>
    <w:uiPriority w:val="99"/>
    <w:unhideWhenUsed/>
    <w:rsid w:val="00DC51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C51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Schilling, Jörg (PL)</dc:creator>
  <cp:keywords/>
  <dc:description/>
  <cp:lastModifiedBy>Schilling, Jörg (PL)</cp:lastModifiedBy>
  <cp:revision>2</cp:revision>
  <dcterms:created xsi:type="dcterms:W3CDTF">2022-07-27T07:49:00Z</dcterms:created>
  <dcterms:modified xsi:type="dcterms:W3CDTF">2022-07-28T08:04:00Z</dcterms:modified>
</cp:coreProperties>
</file>