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E1B1" w14:textId="51CFC8ED" w:rsidR="00716378" w:rsidRPr="00716378" w:rsidRDefault="00716378" w:rsidP="00716378">
      <w:pPr>
        <w:tabs>
          <w:tab w:val="center" w:pos="4536"/>
          <w:tab w:val="right" w:pos="9072"/>
        </w:tabs>
        <w:spacing w:before="240" w:after="360" w:line="240" w:lineRule="auto"/>
        <w:rPr>
          <w:rFonts w:cs="Arial"/>
          <w:bCs/>
          <w:color w:val="871D33"/>
          <w:sz w:val="32"/>
          <w:szCs w:val="32"/>
        </w:rPr>
      </w:pPr>
      <w:r w:rsidRPr="00716378">
        <w:rPr>
          <w:rFonts w:cs="Arial"/>
          <w:bCs/>
          <w:color w:val="871D33"/>
          <w:sz w:val="32"/>
          <w:szCs w:val="32"/>
        </w:rPr>
        <w:t>Fach: Betriebs</w:t>
      </w:r>
      <w:r w:rsidR="008251D7">
        <w:rPr>
          <w:rFonts w:cs="Arial"/>
          <w:bCs/>
          <w:color w:val="871D33"/>
          <w:sz w:val="32"/>
          <w:szCs w:val="32"/>
        </w:rPr>
        <w:t>wirtschaftslehre/Rechnungswesen</w:t>
      </w:r>
    </w:p>
    <w:p w14:paraId="5E8105C3" w14:textId="77777777" w:rsidR="00716378" w:rsidRPr="00716378" w:rsidRDefault="00716378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Schule: </w:t>
      </w:r>
      <w:r w:rsidRPr="00716378">
        <w:rPr>
          <w:rFonts w:cs="Arial"/>
          <w:b/>
          <w:bCs/>
        </w:rPr>
        <w:tab/>
      </w:r>
      <w:r w:rsidRPr="00716378">
        <w:rPr>
          <w:rFonts w:cs="Arial"/>
          <w:bCs/>
        </w:rPr>
        <w:t>_____________________________________________________________</w:t>
      </w:r>
    </w:p>
    <w:p w14:paraId="16C6E81A" w14:textId="77777777" w:rsidR="00716378" w:rsidRPr="00716378" w:rsidRDefault="00716378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Lehrkraft: </w:t>
      </w:r>
      <w:r w:rsidRPr="00716378">
        <w:rPr>
          <w:rFonts w:cs="Arial"/>
          <w:b/>
          <w:bCs/>
        </w:rPr>
        <w:tab/>
      </w:r>
      <w:r w:rsidRPr="00716378">
        <w:rPr>
          <w:rFonts w:cs="Arial"/>
          <w:bCs/>
        </w:rPr>
        <w:t>_____________________________________________________________</w:t>
      </w:r>
    </w:p>
    <w:p w14:paraId="67C2F440" w14:textId="77777777" w:rsidR="00716378" w:rsidRPr="00716378" w:rsidRDefault="00716378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Klasse: </w:t>
      </w:r>
      <w:r w:rsidRPr="00716378">
        <w:rPr>
          <w:rFonts w:cs="Arial"/>
          <w:b/>
          <w:bCs/>
        </w:rPr>
        <w:tab/>
      </w:r>
      <w:r w:rsidRPr="00716378">
        <w:rPr>
          <w:rFonts w:cs="Arial"/>
          <w:bCs/>
        </w:rPr>
        <w:t>_____________________________________________________________</w:t>
      </w:r>
    </w:p>
    <w:p w14:paraId="3D212E0A" w14:textId="77777777" w:rsidR="00716378" w:rsidRPr="00716378" w:rsidRDefault="00716378" w:rsidP="00716378">
      <w:pPr>
        <w:tabs>
          <w:tab w:val="right" w:pos="9072"/>
        </w:tabs>
        <w:spacing w:after="36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Aufgaben-Nr.:</w:t>
      </w:r>
      <w:r w:rsidRPr="00716378">
        <w:rPr>
          <w:rFonts w:cs="Arial"/>
          <w:b/>
          <w:bCs/>
        </w:rPr>
        <w:tab/>
        <w:t xml:space="preserve"> </w:t>
      </w:r>
      <w:r w:rsidRPr="00716378">
        <w:rPr>
          <w:rFonts w:cs="Arial"/>
          <w:bCs/>
        </w:rPr>
        <w:t>_____________________________________________________________</w:t>
      </w:r>
    </w:p>
    <w:p w14:paraId="3CF019F6" w14:textId="30D7F859" w:rsidR="00716378" w:rsidRPr="00716378" w:rsidRDefault="00716378" w:rsidP="00716378">
      <w:pPr>
        <w:tabs>
          <w:tab w:val="left" w:pos="284"/>
          <w:tab w:val="right" w:pos="9072"/>
        </w:tabs>
        <w:spacing w:after="120" w:line="240" w:lineRule="auto"/>
        <w:jc w:val="both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1. </w:t>
      </w:r>
      <w:r w:rsidRPr="00716378">
        <w:rPr>
          <w:rFonts w:cs="Arial"/>
          <w:b/>
          <w:bCs/>
        </w:rPr>
        <w:tab/>
        <w:t>Lehrplanzuordnung (Zuordnung der Aufgabe z</w:t>
      </w:r>
      <w:r w:rsidR="00F8532B">
        <w:rPr>
          <w:rFonts w:cs="Arial"/>
          <w:b/>
          <w:bCs/>
        </w:rPr>
        <w:t>u Lernbereichen und Halbjahren)</w:t>
      </w:r>
      <w:r w:rsidRPr="00716378">
        <w:rPr>
          <w:rFonts w:cs="Arial"/>
          <w:b/>
          <w:bCs/>
        </w:rPr>
        <w:br/>
      </w:r>
      <w:r w:rsidRPr="00716378">
        <w:rPr>
          <w:rFonts w:cs="Arial"/>
          <w:b/>
          <w:bCs/>
        </w:rPr>
        <w:tab/>
        <w:t xml:space="preserve">nach EPA 3.1, S. 14  </w:t>
      </w:r>
    </w:p>
    <w:p w14:paraId="6220D486" w14:textId="77777777" w:rsidR="00716378" w:rsidRPr="00716378" w:rsidRDefault="00716378" w:rsidP="00716378">
      <w:pPr>
        <w:tabs>
          <w:tab w:val="right" w:pos="3261"/>
        </w:tabs>
        <w:spacing w:after="120" w:line="240" w:lineRule="auto"/>
        <w:rPr>
          <w:rFonts w:cs="Arial"/>
          <w:sz w:val="18"/>
          <w:szCs w:val="18"/>
        </w:rPr>
      </w:pPr>
      <w:r w:rsidRPr="00716378">
        <w:t>Halbjahr(e):</w:t>
      </w:r>
      <w:r w:rsidRPr="00716378">
        <w:rPr>
          <w:rFonts w:cs="Arial"/>
          <w:sz w:val="18"/>
          <w:szCs w:val="18"/>
        </w:rPr>
        <w:t xml:space="preserve"> </w:t>
      </w:r>
      <w:r w:rsidRPr="00716378">
        <w:rPr>
          <w:rFonts w:cs="Arial"/>
          <w:sz w:val="18"/>
          <w:szCs w:val="18"/>
        </w:rPr>
        <w:tab/>
        <w:t>____________________</w:t>
      </w:r>
    </w:p>
    <w:p w14:paraId="2085F093" w14:textId="77777777" w:rsidR="00716378" w:rsidRPr="00716378" w:rsidRDefault="00716378" w:rsidP="00716378">
      <w:pPr>
        <w:tabs>
          <w:tab w:val="right" w:pos="3261"/>
        </w:tabs>
        <w:spacing w:after="360" w:line="240" w:lineRule="auto"/>
        <w:rPr>
          <w:rFonts w:cs="Arial"/>
          <w:sz w:val="18"/>
          <w:szCs w:val="18"/>
        </w:rPr>
      </w:pPr>
      <w:r w:rsidRPr="00716378">
        <w:t>Lernbereich(e):</w:t>
      </w:r>
      <w:r w:rsidRPr="00716378">
        <w:rPr>
          <w:rFonts w:cs="Arial"/>
          <w:sz w:val="18"/>
          <w:szCs w:val="18"/>
        </w:rPr>
        <w:tab/>
        <w:t>_________________</w:t>
      </w:r>
    </w:p>
    <w:p w14:paraId="4D6AED5A" w14:textId="685F4E63" w:rsidR="00716378" w:rsidRPr="00716378" w:rsidRDefault="00716378" w:rsidP="00716378">
      <w:pPr>
        <w:tabs>
          <w:tab w:val="left" w:pos="284"/>
          <w:tab w:val="left" w:pos="709"/>
          <w:tab w:val="left" w:pos="1134"/>
          <w:tab w:val="left" w:pos="1276"/>
          <w:tab w:val="left" w:pos="1985"/>
          <w:tab w:val="left" w:pos="2835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2. </w:t>
      </w:r>
      <w:r w:rsidRPr="00716378">
        <w:rPr>
          <w:rFonts w:cs="Arial"/>
          <w:b/>
          <w:bCs/>
        </w:rPr>
        <w:tab/>
        <w:t>Korrekte Verteilung auf die Anforderungsbereiche</w:t>
      </w:r>
      <w:r w:rsidRPr="00716378">
        <w:rPr>
          <w:rFonts w:cs="Arial"/>
          <w:b/>
          <w:bCs/>
        </w:rPr>
        <w:br/>
      </w:r>
      <w:r w:rsidRPr="00716378">
        <w:rPr>
          <w:rFonts w:cs="Arial"/>
          <w:bCs/>
        </w:rPr>
        <w:t>(spezifisch auf das Unterrichtsfach/siehe EPA 3.3, S. 15 und z. B. S. 29)</w:t>
      </w:r>
    </w:p>
    <w:p w14:paraId="1A206725" w14:textId="77777777" w:rsidR="00716378" w:rsidRPr="00716378" w:rsidRDefault="00716378" w:rsidP="00716378">
      <w:pPr>
        <w:tabs>
          <w:tab w:val="left" w:pos="284"/>
          <w:tab w:val="left" w:pos="709"/>
          <w:tab w:val="left" w:pos="2410"/>
          <w:tab w:val="left" w:pos="2835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Nein </w:t>
      </w:r>
    </w:p>
    <w:p w14:paraId="6821BAEC" w14:textId="77777777" w:rsidR="00716378" w:rsidRPr="00716378" w:rsidRDefault="00716378" w:rsidP="00716378">
      <w:pPr>
        <w:tabs>
          <w:tab w:val="left" w:pos="284"/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3. </w:t>
      </w:r>
      <w:r w:rsidRPr="00716378">
        <w:rPr>
          <w:rFonts w:cs="Arial"/>
          <w:b/>
          <w:bCs/>
        </w:rPr>
        <w:tab/>
        <w:t>Allgemein:</w:t>
      </w:r>
    </w:p>
    <w:p w14:paraId="710CF0AF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</w:t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t>Niveau angemessen</w:t>
      </w:r>
    </w:p>
    <w:p w14:paraId="187A5A92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Umfang angemessen</w:t>
      </w:r>
    </w:p>
    <w:p w14:paraId="28F14338" w14:textId="7BB06380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n</w:t>
      </w:r>
      <w:r w:rsidRPr="00716378">
        <w:t>achvollziehbare Darstellung</w:t>
      </w:r>
    </w:p>
    <w:p w14:paraId="4AAC8D51" w14:textId="77777777" w:rsidR="00716378" w:rsidRPr="00716378" w:rsidRDefault="00716378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4. Formulierung der Aufgabenstellung: EPA 3.3, S 15 - 17</w:t>
      </w:r>
    </w:p>
    <w:p w14:paraId="58B62B53" w14:textId="7A7FC2DA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g</w:t>
      </w:r>
      <w:r w:rsidRPr="00716378">
        <w:t xml:space="preserve">enügend vielschichtig </w:t>
      </w:r>
    </w:p>
    <w:p w14:paraId="5FA8F341" w14:textId="459A7E35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k</w:t>
      </w:r>
      <w:r w:rsidRPr="00716378">
        <w:t>omplexe Ausgangssituation</w:t>
      </w:r>
    </w:p>
    <w:p w14:paraId="6F88F83A" w14:textId="6F701FC8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s</w:t>
      </w:r>
      <w:r w:rsidRPr="00716378">
        <w:t>innvoller Sachzusammenhang</w:t>
      </w:r>
    </w:p>
    <w:p w14:paraId="74A7AD52" w14:textId="77777777" w:rsidR="00716378" w:rsidRPr="00716378" w:rsidRDefault="00716378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5. Gliederung der Prüfungsaufgabe: EPA S. 12 - 17</w:t>
      </w:r>
    </w:p>
    <w:p w14:paraId="5FB1247D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angemessen</w:t>
      </w:r>
    </w:p>
    <w:p w14:paraId="29D1B96F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nicht zu kleinschrittig</w:t>
      </w:r>
    </w:p>
    <w:p w14:paraId="6DC3B1FC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innerer Zusammenhang der Arbeitsaufträge</w:t>
      </w:r>
    </w:p>
    <w:p w14:paraId="07900883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sinnvolle Reihenfolge der Aufträge</w:t>
      </w:r>
    </w:p>
    <w:p w14:paraId="3BA335B9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Teilaufgaben voneinander unabhängig lösbar</w:t>
      </w:r>
    </w:p>
    <w:p w14:paraId="7F50D385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eigenständig begründete Lösung möglich</w:t>
      </w:r>
    </w:p>
    <w:p w14:paraId="02A4CDA6" w14:textId="77777777" w:rsidR="008251D7" w:rsidRDefault="008251D7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ACF82EF" w14:textId="03EDBDB2" w:rsidR="00716378" w:rsidRPr="00716378" w:rsidRDefault="00716378" w:rsidP="00716378">
      <w:pPr>
        <w:tabs>
          <w:tab w:val="left" w:pos="284"/>
          <w:tab w:val="left" w:pos="709"/>
          <w:tab w:val="left" w:pos="2268"/>
          <w:tab w:val="left" w:pos="2694"/>
          <w:tab w:val="left" w:pos="7371"/>
          <w:tab w:val="left" w:pos="7797"/>
        </w:tabs>
        <w:spacing w:after="24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lastRenderedPageBreak/>
        <w:t xml:space="preserve">6. </w:t>
      </w:r>
      <w:r w:rsidRPr="00716378">
        <w:rPr>
          <w:rFonts w:cs="Arial"/>
          <w:b/>
          <w:bCs/>
        </w:rPr>
        <w:tab/>
        <w:t>Ergänzende Ang</w:t>
      </w:r>
      <w:r w:rsidR="00F8532B">
        <w:rPr>
          <w:rFonts w:cs="Arial"/>
          <w:b/>
          <w:bCs/>
        </w:rPr>
        <w:t>aben zu den Aufgabenvorschlägen</w:t>
      </w:r>
    </w:p>
    <w:p w14:paraId="65DF0122" w14:textId="3EB0D942" w:rsidR="00716378" w:rsidRPr="00716378" w:rsidRDefault="00F8532B" w:rsidP="00716378">
      <w:pPr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Materialien</w:t>
      </w:r>
    </w:p>
    <w:p w14:paraId="373B6E49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technisch einwandfrei/gut lesbar</w:t>
      </w:r>
    </w:p>
    <w:p w14:paraId="7E02C6CD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übersichtlich (z. B. Anlagen)</w:t>
      </w:r>
    </w:p>
    <w:p w14:paraId="4B918FF9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Umfang angemessen</w:t>
      </w:r>
    </w:p>
    <w:p w14:paraId="2A4D13B5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durchnummeriert</w:t>
      </w:r>
    </w:p>
    <w:p w14:paraId="69F9CED5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vollständige Quellenangabe</w:t>
      </w:r>
    </w:p>
    <w:p w14:paraId="2F80B78B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Zitierregeln beachtet</w:t>
      </w:r>
    </w:p>
    <w:p w14:paraId="780E1421" w14:textId="77777777" w:rsidR="00716378" w:rsidRPr="00716378" w:rsidRDefault="00716378" w:rsidP="00716378">
      <w:pPr>
        <w:tabs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2132" w:hanging="2132"/>
      </w:pPr>
      <w:r w:rsidRPr="00716378">
        <w:rPr>
          <w:rFonts w:cs="Arial"/>
          <w:b/>
          <w:bCs/>
        </w:rPr>
        <w:t>Hilfsmittel</w:t>
      </w:r>
    </w:p>
    <w:p w14:paraId="4F271E83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vorgesehene Hilfsmittel sind zulässig</w:t>
      </w:r>
    </w:p>
    <w:p w14:paraId="2ACA706B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hanging="6"/>
      </w:pPr>
      <w:r w:rsidRPr="00716378">
        <w:rPr>
          <w:rFonts w:cs="Arial"/>
          <w:b/>
          <w:bCs/>
        </w:rPr>
        <w:t>Unterrichtliche Voraussetzungen</w:t>
      </w:r>
    </w:p>
    <w:p w14:paraId="334770C5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tab/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Anforderungsniveaus der Aufgabe und Grad der eigenständigen Lösung sind auf</w:t>
      </w:r>
      <w:r w:rsidRPr="00716378">
        <w:br/>
        <w:t xml:space="preserve"> </w:t>
      </w:r>
      <w:r w:rsidRPr="00716378">
        <w:tab/>
      </w:r>
      <w:r w:rsidRPr="00716378">
        <w:tab/>
        <w:t>unterrichtlichem Hintergrund zu beurteilen</w:t>
      </w:r>
    </w:p>
    <w:p w14:paraId="56BDFC5F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  <w:rPr>
          <w:rFonts w:cs="Arial"/>
          <w:b/>
          <w:bCs/>
        </w:rPr>
      </w:pPr>
      <w:r w:rsidRPr="00716378">
        <w:rPr>
          <w:rFonts w:cs="Arial"/>
          <w:b/>
          <w:bCs/>
        </w:rPr>
        <w:t>Lösungsskizze/Erwartungshorizont</w:t>
      </w:r>
    </w:p>
    <w:p w14:paraId="5187BB4D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eindeutig kenntlich (z. B. farbiges Papier)</w:t>
      </w:r>
    </w:p>
    <w:p w14:paraId="5F295D4D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Bewertungskriterien/Notenschlüssel nach EPA 3.5, S. 17 - 19 u. 28</w:t>
      </w:r>
    </w:p>
    <w:p w14:paraId="50ED3521" w14:textId="6C87EA9F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Erwartungen </w:t>
      </w:r>
      <w:r w:rsidRPr="00716378">
        <w:rPr>
          <w:spacing w:val="-4"/>
        </w:rPr>
        <w:t xml:space="preserve">an die </w:t>
      </w:r>
      <w:r w:rsidR="00F8532B">
        <w:rPr>
          <w:spacing w:val="-4"/>
        </w:rPr>
        <w:t>Prüflinge</w:t>
      </w:r>
      <w:r w:rsidRPr="00716378">
        <w:t xml:space="preserve"> angemessen</w:t>
      </w:r>
    </w:p>
    <w:p w14:paraId="371C0AE1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Erwartungshorizont nachvollziehbar</w:t>
      </w:r>
    </w:p>
    <w:p w14:paraId="49DA360D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left="705" w:right="-142" w:hanging="705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Zuordnung der Anforderungsbereiche zu Teilaufgaben nach EPA 3.3, S. 15 u. S. 29</w:t>
      </w:r>
    </w:p>
    <w:p w14:paraId="5358622B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36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Alternativen im Lösungsweg bei sachgerechter Bearbeitung möglich</w:t>
      </w:r>
    </w:p>
    <w:p w14:paraId="00BAF679" w14:textId="4229CD1C" w:rsidR="00716378" w:rsidRPr="00716378" w:rsidRDefault="00716378" w:rsidP="00716378">
      <w:pPr>
        <w:tabs>
          <w:tab w:val="left" w:pos="284"/>
        </w:tabs>
        <w:spacing w:after="24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7. </w:t>
      </w:r>
      <w:r w:rsidRPr="00716378">
        <w:rPr>
          <w:rFonts w:cs="Arial"/>
          <w:b/>
          <w:bCs/>
        </w:rPr>
        <w:tab/>
        <w:t>Sons</w:t>
      </w:r>
      <w:r w:rsidR="00334C6E">
        <w:rPr>
          <w:rFonts w:cs="Arial"/>
          <w:b/>
          <w:bCs/>
        </w:rPr>
        <w:t>tiges/Abschließende Bemerkungen</w:t>
      </w:r>
    </w:p>
    <w:p w14:paraId="1F8E342F" w14:textId="77777777" w:rsidR="00716378" w:rsidRPr="00716378" w:rsidRDefault="00716378" w:rsidP="00716378">
      <w:pPr>
        <w:tabs>
          <w:tab w:val="right" w:pos="9072"/>
        </w:tabs>
        <w:spacing w:after="240" w:line="240" w:lineRule="auto"/>
        <w:rPr>
          <w:rFonts w:cs="Arial"/>
          <w:bCs/>
        </w:rPr>
      </w:pPr>
      <w:r w:rsidRPr="00716378">
        <w:rPr>
          <w:rFonts w:cs="Arial"/>
          <w:bCs/>
        </w:rPr>
        <w:t>__________________________________________________________________________</w:t>
      </w:r>
    </w:p>
    <w:p w14:paraId="2D74B9B5" w14:textId="77777777" w:rsidR="00716378" w:rsidRPr="00716378" w:rsidRDefault="00716378" w:rsidP="00716378">
      <w:pPr>
        <w:spacing w:line="240" w:lineRule="auto"/>
        <w:rPr>
          <w:rFonts w:cs="Arial"/>
          <w:bCs/>
        </w:rPr>
      </w:pPr>
      <w:r w:rsidRPr="00716378">
        <w:rPr>
          <w:rFonts w:cs="Arial"/>
          <w:bCs/>
        </w:rPr>
        <w:t>__________________________________________________________________________</w:t>
      </w:r>
    </w:p>
    <w:p w14:paraId="7205106E" w14:textId="72FE2FF0" w:rsidR="00716378" w:rsidRPr="00716378" w:rsidRDefault="00334C6E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</w:rPr>
        <w:tab/>
        <w:t>Eignung</w:t>
      </w:r>
    </w:p>
    <w:p w14:paraId="475452F2" w14:textId="3450FA31" w:rsidR="00716378" w:rsidRPr="00716378" w:rsidRDefault="00716378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</w:pPr>
      <w:r w:rsidRPr="00716378">
        <w:rPr>
          <w:rFonts w:cs="Arial"/>
          <w:bCs/>
        </w:rPr>
        <w:t>Eignung als ABI-Prüfungsaufgabe?</w:t>
      </w:r>
      <w:r w:rsidRPr="00716378">
        <w:tab/>
      </w:r>
      <w:r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716378">
        <w:tab/>
        <w:t>Nein</w:t>
      </w:r>
    </w:p>
    <w:p w14:paraId="2EA75A04" w14:textId="54812F7C" w:rsidR="00716378" w:rsidRDefault="00716378">
      <w:pPr>
        <w:spacing w:after="0" w:line="240" w:lineRule="auto"/>
        <w:rPr>
          <w:rFonts w:cs="Arial"/>
          <w:bCs/>
        </w:rPr>
      </w:pPr>
      <w:bookmarkStart w:id="0" w:name="_GoBack"/>
      <w:bookmarkEnd w:id="0"/>
    </w:p>
    <w:sectPr w:rsidR="00716378" w:rsidSect="0083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31" w:right="1418" w:bottom="215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E243" w14:textId="77777777" w:rsidR="00373C1F" w:rsidRDefault="00373C1F">
      <w:r>
        <w:separator/>
      </w:r>
    </w:p>
    <w:p w14:paraId="789E1CBF" w14:textId="77777777" w:rsidR="00373C1F" w:rsidRDefault="00373C1F"/>
  </w:endnote>
  <w:endnote w:type="continuationSeparator" w:id="0">
    <w:p w14:paraId="7916B853" w14:textId="77777777" w:rsidR="00373C1F" w:rsidRDefault="00373C1F">
      <w:r>
        <w:continuationSeparator/>
      </w:r>
    </w:p>
    <w:p w14:paraId="77AA3EFC" w14:textId="77777777" w:rsidR="00373C1F" w:rsidRDefault="0037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5C1B" w14:textId="77777777" w:rsidR="00373C1F" w:rsidRPr="00592BC9" w:rsidRDefault="00373C1F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8359F6">
      <w:rPr>
        <w:noProof/>
        <w:sz w:val="18"/>
        <w:szCs w:val="18"/>
      </w:rPr>
      <w:t>42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1DF1" w14:textId="77777777" w:rsidR="00373C1F" w:rsidRPr="00B96155" w:rsidRDefault="00373C1F" w:rsidP="00482F91">
    <w:pPr>
      <w:pStyle w:val="Fuzeile"/>
      <w:ind w:right="-850"/>
      <w:jc w:val="right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2B227E">
      <w:rPr>
        <w:noProof/>
        <w:sz w:val="18"/>
        <w:szCs w:val="18"/>
      </w:rPr>
      <w:t>2</w:t>
    </w:r>
    <w:r w:rsidRPr="00B9615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BAFA" w14:textId="77777777" w:rsidR="008359F6" w:rsidRDefault="008359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0895" w14:textId="77777777" w:rsidR="00373C1F" w:rsidRDefault="00373C1F">
      <w:pPr>
        <w:pStyle w:val="Fuzeile"/>
      </w:pPr>
    </w:p>
  </w:footnote>
  <w:footnote w:type="continuationSeparator" w:id="0">
    <w:p w14:paraId="2DE026A7" w14:textId="77777777" w:rsidR="00373C1F" w:rsidRDefault="00373C1F">
      <w:r>
        <w:continuationSeparator/>
      </w:r>
    </w:p>
    <w:p w14:paraId="0B379FE6" w14:textId="77777777" w:rsidR="00373C1F" w:rsidRDefault="00373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7B8C" w14:textId="28072AA5" w:rsidR="00373C1F" w:rsidRDefault="00373C1F" w:rsidP="008251D7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6EFDF7" wp14:editId="77118D3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EF048E" id="Rechteck 36" o:spid="_x0000_s1026" style="position:absolute;margin-left:-1.15pt;margin-top:53.85pt;width:598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EAC5" w14:textId="67C66B85" w:rsidR="00373C1F" w:rsidRDefault="00373C1F" w:rsidP="008359F6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64A3A5" wp14:editId="6AE6E826">
              <wp:simplePos x="0" y="0"/>
              <wp:positionH relativeFrom="column">
                <wp:posOffset>-900430</wp:posOffset>
              </wp:positionH>
              <wp:positionV relativeFrom="paragraph">
                <wp:posOffset>219710</wp:posOffset>
              </wp:positionV>
              <wp:extent cx="6660000" cy="90000"/>
              <wp:effectExtent l="0" t="0" r="7620" b="5715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90000"/>
                        <a:chOff x="0" y="698"/>
                        <a:chExt cx="10489" cy="145"/>
                      </a:xfrm>
                    </wpg:grpSpPr>
                    <wps:wsp>
                      <wps:cNvPr id="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26B153" id="Group 51" o:spid="_x0000_s1026" style="position:absolute;margin-left:-70.9pt;margin-top:17.3pt;width:524.4pt;height:7.1pt;z-index:251658752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">
              <v:rect id="Rectangle 52" o:spid="_x0000_s1027" style="position:absolute;top:701;width:141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<v:rect id="Rectangle 53" o:spid="_x0000_s1028" style="position:absolute;left:1418;top:698;width:907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47MAA&#10;AADbAAAADwAAAGRycy9kb3ducmV2LnhtbERP3WrCMBS+H/gO4Qi7m6nSTumMIoIyhYHWPcChOWvK&#10;mpPaxNq9/SIMdnc+vt+zXA+2ET11vnasYDpJQBCXTtdcKfi87F4WIHxA1tg4JgU/5GG9Gj0tMdfu&#10;zmfqi1CJGMI+RwUmhDaX0peGLPqJa4kj9+U6iyHCrpK6w3sMt42cJcmrtFhzbDDY0tZQ+V3crAIs&#10;5qnp94e0Sg94dB+nzOA1U+p5PGzeQAQawr/4z/2u4/wMHr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47MAAAADbAAAADwAAAAAAAAAAAAAAAACYAgAAZHJzL2Rvd25y&#10;ZXYueG1sUEsFBgAAAAAEAAQA9QAAAIUDAAAAAA==&#10;" fillcolor="#8f1936" stroked="f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64F9B5" wp14:editId="37CC70F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16D8B0" id="Gruppieren 14" o:spid="_x0000_s1026" style="position:absolute;margin-left:484.3pt;margin-top:209.7pt;width:524.7pt;height:7.1pt;rotation:90;z-index:251655680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OiffIsgAwAAzAkAAA4A&#10;AAAAAAAAAAAAAAAALgIAAGRycy9lMm9Eb2MueG1sUEsBAi0AFAAGAAgAAAAhALXcWa3hAAAADQEA&#10;AA8AAAAAAAAAAAAAAAAAegUAAGRycy9kb3ducmV2LnhtbFBLBQYAAAAABAAEAPMAAACIBgAAAAA=&#10;">
              <v:rect id="Rectangle 10" o:spid="_x0000_s1027" style="position:absolute;width:900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  <v:rect id="Rectangle 11" o:spid="_x0000_s1028" style="position:absolute;left:9048;width:5760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jMMA&#10;AADbAAAADwAAAGRycy9kb3ducmV2LnhtbESP0WrCQBRE3wv+w3KFvtWNmtgSXUUKigqFmvYDLtlr&#10;Npi9m2a3Mf37rlDo4zAzZ5jVZrCN6KnztWMF00kCgrh0uuZKwefH7ukFhA/IGhvHpOCHPGzWo4cV&#10;5trd+Ex9ESoRIexzVGBCaHMpfWnIop+4ljh6F9dZDFF2ldQd3iLcNnKWJAtpsea4YLClV0Pltfi2&#10;CrB4Tk2/P6ZVesSTe3vPDH5lSj2Oh+0SRKAh/If/2getYJ7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kjMMAAADbAAAADwAAAAAAAAAAAAAAAACYAgAAZHJzL2Rv&#10;d25yZXYueG1sUEsFBgAAAAAEAAQA9QAAAIgDAAAAAA==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179D" w14:textId="77777777" w:rsidR="008359F6" w:rsidRDefault="008359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117761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8"/>
    <w:rsid w:val="00012F6B"/>
    <w:rsid w:val="00021274"/>
    <w:rsid w:val="000357D6"/>
    <w:rsid w:val="000367E6"/>
    <w:rsid w:val="00043354"/>
    <w:rsid w:val="0006122E"/>
    <w:rsid w:val="00076C5E"/>
    <w:rsid w:val="00092BC9"/>
    <w:rsid w:val="000B1885"/>
    <w:rsid w:val="000C11BF"/>
    <w:rsid w:val="000D04B6"/>
    <w:rsid w:val="001006AF"/>
    <w:rsid w:val="0012111E"/>
    <w:rsid w:val="0012312A"/>
    <w:rsid w:val="00123D12"/>
    <w:rsid w:val="00143BD3"/>
    <w:rsid w:val="00150F13"/>
    <w:rsid w:val="001555B4"/>
    <w:rsid w:val="001607F8"/>
    <w:rsid w:val="001758F4"/>
    <w:rsid w:val="00185D00"/>
    <w:rsid w:val="001953E2"/>
    <w:rsid w:val="001A42AB"/>
    <w:rsid w:val="001C251F"/>
    <w:rsid w:val="001C5741"/>
    <w:rsid w:val="001C63DE"/>
    <w:rsid w:val="001D5441"/>
    <w:rsid w:val="001E3BC9"/>
    <w:rsid w:val="00201283"/>
    <w:rsid w:val="002169A0"/>
    <w:rsid w:val="002175C6"/>
    <w:rsid w:val="002177B8"/>
    <w:rsid w:val="002351AE"/>
    <w:rsid w:val="00236395"/>
    <w:rsid w:val="002421DF"/>
    <w:rsid w:val="002474C7"/>
    <w:rsid w:val="0025321E"/>
    <w:rsid w:val="0026395B"/>
    <w:rsid w:val="00280B11"/>
    <w:rsid w:val="00285361"/>
    <w:rsid w:val="002856E9"/>
    <w:rsid w:val="00285C80"/>
    <w:rsid w:val="00287918"/>
    <w:rsid w:val="002A7A2D"/>
    <w:rsid w:val="002B227E"/>
    <w:rsid w:val="002B3047"/>
    <w:rsid w:val="002C509A"/>
    <w:rsid w:val="002E1675"/>
    <w:rsid w:val="002F24FD"/>
    <w:rsid w:val="002F6BA6"/>
    <w:rsid w:val="00302F39"/>
    <w:rsid w:val="00314ABB"/>
    <w:rsid w:val="003255CE"/>
    <w:rsid w:val="003321CE"/>
    <w:rsid w:val="00334C6E"/>
    <w:rsid w:val="00364127"/>
    <w:rsid w:val="003711B9"/>
    <w:rsid w:val="00373C1F"/>
    <w:rsid w:val="0038453C"/>
    <w:rsid w:val="00394162"/>
    <w:rsid w:val="003B5254"/>
    <w:rsid w:val="003C2056"/>
    <w:rsid w:val="003E22D8"/>
    <w:rsid w:val="00414910"/>
    <w:rsid w:val="00415C09"/>
    <w:rsid w:val="00422EB7"/>
    <w:rsid w:val="00426707"/>
    <w:rsid w:val="004616F1"/>
    <w:rsid w:val="00482F91"/>
    <w:rsid w:val="004915D3"/>
    <w:rsid w:val="004B0DBA"/>
    <w:rsid w:val="004B1EB6"/>
    <w:rsid w:val="004B29A0"/>
    <w:rsid w:val="004C30DE"/>
    <w:rsid w:val="004E476A"/>
    <w:rsid w:val="004E5EB6"/>
    <w:rsid w:val="004F16C3"/>
    <w:rsid w:val="004F1D0F"/>
    <w:rsid w:val="00503D39"/>
    <w:rsid w:val="005608E2"/>
    <w:rsid w:val="0058640C"/>
    <w:rsid w:val="00587129"/>
    <w:rsid w:val="005878A4"/>
    <w:rsid w:val="005C3FAC"/>
    <w:rsid w:val="005C495E"/>
    <w:rsid w:val="005C5E86"/>
    <w:rsid w:val="005D4888"/>
    <w:rsid w:val="005D5911"/>
    <w:rsid w:val="005D7DC7"/>
    <w:rsid w:val="005E1E15"/>
    <w:rsid w:val="005F6B77"/>
    <w:rsid w:val="005F79AC"/>
    <w:rsid w:val="0060255A"/>
    <w:rsid w:val="00604B44"/>
    <w:rsid w:val="0062160F"/>
    <w:rsid w:val="00622C41"/>
    <w:rsid w:val="00623479"/>
    <w:rsid w:val="006328BD"/>
    <w:rsid w:val="00645544"/>
    <w:rsid w:val="00665355"/>
    <w:rsid w:val="00670B27"/>
    <w:rsid w:val="00686D1D"/>
    <w:rsid w:val="006C1203"/>
    <w:rsid w:val="006C7A87"/>
    <w:rsid w:val="006D2D85"/>
    <w:rsid w:val="006F008E"/>
    <w:rsid w:val="006F2D56"/>
    <w:rsid w:val="006F5E94"/>
    <w:rsid w:val="007050EF"/>
    <w:rsid w:val="007077E3"/>
    <w:rsid w:val="00711CEF"/>
    <w:rsid w:val="00716378"/>
    <w:rsid w:val="00721A31"/>
    <w:rsid w:val="00755A1B"/>
    <w:rsid w:val="00757124"/>
    <w:rsid w:val="007667B7"/>
    <w:rsid w:val="00776F25"/>
    <w:rsid w:val="00784EB0"/>
    <w:rsid w:val="00790065"/>
    <w:rsid w:val="0079041C"/>
    <w:rsid w:val="007A0893"/>
    <w:rsid w:val="007A27F4"/>
    <w:rsid w:val="007B235E"/>
    <w:rsid w:val="007B2829"/>
    <w:rsid w:val="007B547B"/>
    <w:rsid w:val="007C6566"/>
    <w:rsid w:val="007C788C"/>
    <w:rsid w:val="007F40E0"/>
    <w:rsid w:val="008005B6"/>
    <w:rsid w:val="008006B3"/>
    <w:rsid w:val="008251D7"/>
    <w:rsid w:val="008279DC"/>
    <w:rsid w:val="00830AF7"/>
    <w:rsid w:val="00831B36"/>
    <w:rsid w:val="008359F6"/>
    <w:rsid w:val="00843295"/>
    <w:rsid w:val="008608DB"/>
    <w:rsid w:val="00871BDB"/>
    <w:rsid w:val="00874591"/>
    <w:rsid w:val="008907C3"/>
    <w:rsid w:val="008C14F5"/>
    <w:rsid w:val="008C789C"/>
    <w:rsid w:val="008D0D32"/>
    <w:rsid w:val="008E2A28"/>
    <w:rsid w:val="008E4769"/>
    <w:rsid w:val="008F1B7F"/>
    <w:rsid w:val="008F37C0"/>
    <w:rsid w:val="00913BD5"/>
    <w:rsid w:val="00933707"/>
    <w:rsid w:val="009634B9"/>
    <w:rsid w:val="00966BF3"/>
    <w:rsid w:val="00981D86"/>
    <w:rsid w:val="00984679"/>
    <w:rsid w:val="009C3934"/>
    <w:rsid w:val="009E0143"/>
    <w:rsid w:val="009F65CB"/>
    <w:rsid w:val="00A10FC3"/>
    <w:rsid w:val="00A11418"/>
    <w:rsid w:val="00A20E0C"/>
    <w:rsid w:val="00A247EC"/>
    <w:rsid w:val="00A27553"/>
    <w:rsid w:val="00A35E90"/>
    <w:rsid w:val="00A36A35"/>
    <w:rsid w:val="00A45602"/>
    <w:rsid w:val="00A45BDA"/>
    <w:rsid w:val="00A576E9"/>
    <w:rsid w:val="00A65D2F"/>
    <w:rsid w:val="00A660E5"/>
    <w:rsid w:val="00A66F35"/>
    <w:rsid w:val="00A77242"/>
    <w:rsid w:val="00A805B8"/>
    <w:rsid w:val="00A81A56"/>
    <w:rsid w:val="00A915FA"/>
    <w:rsid w:val="00A93A08"/>
    <w:rsid w:val="00AB37BF"/>
    <w:rsid w:val="00AC1A10"/>
    <w:rsid w:val="00AD740D"/>
    <w:rsid w:val="00AD7644"/>
    <w:rsid w:val="00B02869"/>
    <w:rsid w:val="00B17AF1"/>
    <w:rsid w:val="00B24588"/>
    <w:rsid w:val="00B2600C"/>
    <w:rsid w:val="00B26995"/>
    <w:rsid w:val="00B356D4"/>
    <w:rsid w:val="00B42A7B"/>
    <w:rsid w:val="00B45762"/>
    <w:rsid w:val="00B527BB"/>
    <w:rsid w:val="00B75B6D"/>
    <w:rsid w:val="00B84D12"/>
    <w:rsid w:val="00B967B5"/>
    <w:rsid w:val="00BC29C0"/>
    <w:rsid w:val="00BD1B6D"/>
    <w:rsid w:val="00BD580B"/>
    <w:rsid w:val="00BD59F2"/>
    <w:rsid w:val="00BE138E"/>
    <w:rsid w:val="00BF3867"/>
    <w:rsid w:val="00BF73AE"/>
    <w:rsid w:val="00C01E41"/>
    <w:rsid w:val="00C0631D"/>
    <w:rsid w:val="00C06AC1"/>
    <w:rsid w:val="00C150A7"/>
    <w:rsid w:val="00C240A7"/>
    <w:rsid w:val="00C2646B"/>
    <w:rsid w:val="00C5217C"/>
    <w:rsid w:val="00C81F27"/>
    <w:rsid w:val="00C81FBB"/>
    <w:rsid w:val="00C856E2"/>
    <w:rsid w:val="00C86687"/>
    <w:rsid w:val="00C907C0"/>
    <w:rsid w:val="00CA1640"/>
    <w:rsid w:val="00CA3E78"/>
    <w:rsid w:val="00CA5474"/>
    <w:rsid w:val="00CB7034"/>
    <w:rsid w:val="00CD7835"/>
    <w:rsid w:val="00D14A97"/>
    <w:rsid w:val="00D37545"/>
    <w:rsid w:val="00D62357"/>
    <w:rsid w:val="00D62789"/>
    <w:rsid w:val="00D6666A"/>
    <w:rsid w:val="00D709D0"/>
    <w:rsid w:val="00D93B4B"/>
    <w:rsid w:val="00D95603"/>
    <w:rsid w:val="00DA283A"/>
    <w:rsid w:val="00DA5A8B"/>
    <w:rsid w:val="00DA7FB5"/>
    <w:rsid w:val="00DB6B1A"/>
    <w:rsid w:val="00DE52CC"/>
    <w:rsid w:val="00DF20E2"/>
    <w:rsid w:val="00DF3181"/>
    <w:rsid w:val="00DF74D1"/>
    <w:rsid w:val="00E0040E"/>
    <w:rsid w:val="00E01643"/>
    <w:rsid w:val="00E02908"/>
    <w:rsid w:val="00E0318C"/>
    <w:rsid w:val="00E14A2A"/>
    <w:rsid w:val="00E26077"/>
    <w:rsid w:val="00E26CF3"/>
    <w:rsid w:val="00E31E9A"/>
    <w:rsid w:val="00E637D5"/>
    <w:rsid w:val="00E63856"/>
    <w:rsid w:val="00E7498B"/>
    <w:rsid w:val="00E85827"/>
    <w:rsid w:val="00EA266E"/>
    <w:rsid w:val="00EB4B77"/>
    <w:rsid w:val="00EC275B"/>
    <w:rsid w:val="00EC2AAA"/>
    <w:rsid w:val="00EF37B6"/>
    <w:rsid w:val="00EF427E"/>
    <w:rsid w:val="00F222D8"/>
    <w:rsid w:val="00F37B0F"/>
    <w:rsid w:val="00F52ECF"/>
    <w:rsid w:val="00F5741A"/>
    <w:rsid w:val="00F638C5"/>
    <w:rsid w:val="00F70973"/>
    <w:rsid w:val="00F82F4F"/>
    <w:rsid w:val="00F8532B"/>
    <w:rsid w:val="00F8626E"/>
    <w:rsid w:val="00F87E6B"/>
    <w:rsid w:val="00FB7465"/>
    <w:rsid w:val="00FC1C75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8B28-1F6B-4215-B7C5-2ED7AD87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Pädagogisches Zentrum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Lützenkirchen</dc:creator>
  <cp:lastModifiedBy>Lützenkirchen, Martin (PL)</cp:lastModifiedBy>
  <cp:revision>3</cp:revision>
  <cp:lastPrinted>2016-07-08T06:23:00Z</cp:lastPrinted>
  <dcterms:created xsi:type="dcterms:W3CDTF">2016-10-25T10:32:00Z</dcterms:created>
  <dcterms:modified xsi:type="dcterms:W3CDTF">2016-10-25T10:32:00Z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